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741" w:rsidRDefault="00A81EED" w:rsidP="00A81EED">
      <w:pPr>
        <w:jc w:val="center"/>
        <w:rPr>
          <w:rFonts w:ascii="Arial" w:hAnsi="Arial" w:cs="Arial"/>
          <w:sz w:val="40"/>
          <w:szCs w:val="40"/>
        </w:rPr>
      </w:pPr>
      <w:r>
        <w:rPr>
          <w:rFonts w:ascii="Arial" w:hAnsi="Arial" w:cs="Arial"/>
          <w:sz w:val="40"/>
          <w:szCs w:val="40"/>
        </w:rPr>
        <w:t>HEALTH &amp; SAFETY POLICY</w:t>
      </w:r>
    </w:p>
    <w:p w:rsidR="00A81EED" w:rsidRDefault="00A81EED" w:rsidP="00A81EED">
      <w:pPr>
        <w:rPr>
          <w:rFonts w:ascii="Arial" w:hAnsi="Arial" w:cs="Arial"/>
          <w:i/>
          <w:sz w:val="28"/>
          <w:szCs w:val="28"/>
        </w:rPr>
      </w:pPr>
      <w:r>
        <w:rPr>
          <w:rFonts w:ascii="Arial" w:hAnsi="Arial" w:cs="Arial"/>
          <w:i/>
          <w:sz w:val="28"/>
          <w:szCs w:val="28"/>
        </w:rPr>
        <w:t>Introduction</w:t>
      </w:r>
    </w:p>
    <w:p w:rsidR="00A81EED" w:rsidRDefault="00A81EED" w:rsidP="00A81EED">
      <w:pPr>
        <w:rPr>
          <w:rFonts w:ascii="Arial" w:hAnsi="Arial" w:cs="Arial"/>
        </w:rPr>
      </w:pPr>
      <w:r>
        <w:rPr>
          <w:rFonts w:ascii="Arial" w:hAnsi="Arial" w:cs="Arial"/>
        </w:rPr>
        <w:t>The Company has committed to providing and maintaining a safe and health work environment for its workers, contactors and visitors attending the Company. The guiding principles demonstrating this commitment are:</w:t>
      </w:r>
    </w:p>
    <w:p w:rsidR="00A81EED" w:rsidRDefault="00A81EED" w:rsidP="00A81EED">
      <w:pPr>
        <w:pStyle w:val="ListParagraph"/>
        <w:numPr>
          <w:ilvl w:val="0"/>
          <w:numId w:val="1"/>
        </w:numPr>
        <w:rPr>
          <w:rFonts w:ascii="Arial" w:hAnsi="Arial" w:cs="Arial"/>
        </w:rPr>
      </w:pPr>
      <w:r>
        <w:rPr>
          <w:rFonts w:ascii="Arial" w:hAnsi="Arial" w:cs="Arial"/>
        </w:rPr>
        <w:t>Everyone has a role to play in enhancing the health of health and safety of people in our workplace. This requires workers and managers to work together in good faith.</w:t>
      </w:r>
    </w:p>
    <w:p w:rsidR="00A81EED" w:rsidRDefault="00A81EED" w:rsidP="00A81EED">
      <w:pPr>
        <w:pStyle w:val="ListParagraph"/>
        <w:numPr>
          <w:ilvl w:val="0"/>
          <w:numId w:val="1"/>
        </w:numPr>
        <w:rPr>
          <w:rFonts w:ascii="Arial" w:hAnsi="Arial" w:cs="Arial"/>
        </w:rPr>
      </w:pPr>
      <w:r>
        <w:rPr>
          <w:rFonts w:ascii="Arial" w:hAnsi="Arial" w:cs="Arial"/>
        </w:rPr>
        <w:t>Managers are accountable for implementation of the Company’s health and safety objectives.</w:t>
      </w:r>
    </w:p>
    <w:p w:rsidR="00A81EED" w:rsidRDefault="00A81EED" w:rsidP="00A81EED">
      <w:pPr>
        <w:pStyle w:val="ListParagraph"/>
        <w:numPr>
          <w:ilvl w:val="0"/>
          <w:numId w:val="1"/>
        </w:numPr>
        <w:rPr>
          <w:rFonts w:ascii="Arial" w:hAnsi="Arial" w:cs="Arial"/>
        </w:rPr>
      </w:pPr>
      <w:r>
        <w:rPr>
          <w:rFonts w:ascii="Arial" w:hAnsi="Arial" w:cs="Arial"/>
        </w:rPr>
        <w:t>The Company and contractors will work together in a spirit of trust and co-operation towards optimum health and safety results.</w:t>
      </w:r>
    </w:p>
    <w:p w:rsidR="00A81EED" w:rsidRDefault="00A81EED" w:rsidP="00A81EED">
      <w:pPr>
        <w:pStyle w:val="ListParagraph"/>
        <w:numPr>
          <w:ilvl w:val="0"/>
          <w:numId w:val="1"/>
        </w:numPr>
        <w:rPr>
          <w:rFonts w:ascii="Arial" w:hAnsi="Arial" w:cs="Arial"/>
        </w:rPr>
      </w:pPr>
      <w:r>
        <w:rPr>
          <w:rFonts w:ascii="Arial" w:hAnsi="Arial" w:cs="Arial"/>
        </w:rPr>
        <w:t>Managing health and safety is a continual, integrated review and improvement process that occurs as part of the day to day running of the organisation.</w:t>
      </w:r>
    </w:p>
    <w:p w:rsidR="00A81EED" w:rsidRDefault="00A81EED" w:rsidP="00A81EED">
      <w:pPr>
        <w:rPr>
          <w:rFonts w:ascii="Arial" w:hAnsi="Arial" w:cs="Arial"/>
        </w:rPr>
      </w:pPr>
      <w:r>
        <w:rPr>
          <w:rFonts w:ascii="Arial" w:hAnsi="Arial" w:cs="Arial"/>
        </w:rPr>
        <w:t xml:space="preserve">The Company acknowledges that comprehensive change to health and safety legislation in New Zealand has occurred and the company will be working in consultation with its workers to ensure compliance with this new legislation. </w:t>
      </w:r>
    </w:p>
    <w:p w:rsidR="00511979" w:rsidRDefault="00511979" w:rsidP="00A81EED">
      <w:pPr>
        <w:rPr>
          <w:rFonts w:ascii="Arial" w:hAnsi="Arial" w:cs="Arial"/>
          <w:i/>
          <w:sz w:val="28"/>
          <w:szCs w:val="28"/>
        </w:rPr>
      </w:pPr>
      <w:r>
        <w:rPr>
          <w:rFonts w:ascii="Arial" w:hAnsi="Arial" w:cs="Arial"/>
          <w:i/>
          <w:sz w:val="28"/>
          <w:szCs w:val="28"/>
        </w:rPr>
        <w:t>Policy</w:t>
      </w:r>
    </w:p>
    <w:p w:rsidR="00511979" w:rsidRDefault="00511979" w:rsidP="00A81EED">
      <w:pPr>
        <w:rPr>
          <w:rFonts w:ascii="Arial" w:hAnsi="Arial" w:cs="Arial"/>
        </w:rPr>
      </w:pPr>
      <w:r>
        <w:rPr>
          <w:rFonts w:ascii="Arial" w:hAnsi="Arial" w:cs="Arial"/>
        </w:rPr>
        <w:t>To ensure a safe and healthy work environment, the Company will develop and maintain a health and safety management process. Specifically, the Company will seek to achieve the objectives set out below:</w:t>
      </w:r>
    </w:p>
    <w:p w:rsidR="00511979" w:rsidRDefault="00511979" w:rsidP="00A81EED">
      <w:pPr>
        <w:rPr>
          <w:rFonts w:ascii="Arial" w:hAnsi="Arial" w:cs="Arial"/>
          <w:i/>
          <w:sz w:val="28"/>
          <w:szCs w:val="28"/>
        </w:rPr>
      </w:pPr>
      <w:r w:rsidRPr="00511979">
        <w:rPr>
          <w:rFonts w:ascii="Arial" w:hAnsi="Arial" w:cs="Arial"/>
          <w:i/>
          <w:sz w:val="28"/>
          <w:szCs w:val="28"/>
        </w:rPr>
        <w:t>Planning and Review</w:t>
      </w:r>
    </w:p>
    <w:p w:rsidR="00511979" w:rsidRDefault="00511979" w:rsidP="00511979">
      <w:pPr>
        <w:pStyle w:val="ListParagraph"/>
        <w:numPr>
          <w:ilvl w:val="0"/>
          <w:numId w:val="2"/>
        </w:numPr>
        <w:rPr>
          <w:rFonts w:ascii="Arial" w:hAnsi="Arial" w:cs="Arial"/>
        </w:rPr>
      </w:pPr>
      <w:r>
        <w:rPr>
          <w:rFonts w:ascii="Arial" w:hAnsi="Arial" w:cs="Arial"/>
        </w:rPr>
        <w:t>Set health and safety objectives and performance criteria for manager and contractor work areas.</w:t>
      </w:r>
    </w:p>
    <w:p w:rsidR="00511979" w:rsidRDefault="00511979" w:rsidP="00511979">
      <w:pPr>
        <w:pStyle w:val="ListParagraph"/>
        <w:numPr>
          <w:ilvl w:val="0"/>
          <w:numId w:val="2"/>
        </w:numPr>
        <w:rPr>
          <w:rFonts w:ascii="Arial" w:hAnsi="Arial" w:cs="Arial"/>
        </w:rPr>
      </w:pPr>
      <w:r>
        <w:rPr>
          <w:rFonts w:ascii="Arial" w:hAnsi="Arial" w:cs="Arial"/>
        </w:rPr>
        <w:t>Periodic monitoring and annual review of manager’s and contractor’s performance in respect of the agreed health and safety objectives.</w:t>
      </w:r>
    </w:p>
    <w:p w:rsidR="00511979" w:rsidRDefault="00511979" w:rsidP="00511979">
      <w:pPr>
        <w:pStyle w:val="ListParagraph"/>
        <w:numPr>
          <w:ilvl w:val="0"/>
          <w:numId w:val="2"/>
        </w:numPr>
        <w:rPr>
          <w:rFonts w:ascii="Arial" w:hAnsi="Arial" w:cs="Arial"/>
        </w:rPr>
      </w:pPr>
      <w:r>
        <w:rPr>
          <w:rFonts w:ascii="Arial" w:hAnsi="Arial" w:cs="Arial"/>
        </w:rPr>
        <w:t>Promote a system of continuous improvement, including the annual review of policies and procedures.</w:t>
      </w:r>
    </w:p>
    <w:p w:rsidR="00511979" w:rsidRDefault="006038E8" w:rsidP="00511979">
      <w:pPr>
        <w:rPr>
          <w:rFonts w:ascii="Arial" w:hAnsi="Arial" w:cs="Arial"/>
          <w:i/>
          <w:sz w:val="28"/>
          <w:szCs w:val="28"/>
        </w:rPr>
      </w:pPr>
      <w:r>
        <w:rPr>
          <w:rFonts w:ascii="Arial" w:hAnsi="Arial" w:cs="Arial"/>
          <w:i/>
          <w:sz w:val="28"/>
          <w:szCs w:val="28"/>
        </w:rPr>
        <w:t>Employee Involvement</w:t>
      </w:r>
    </w:p>
    <w:p w:rsidR="006038E8" w:rsidRDefault="006038E8" w:rsidP="006038E8">
      <w:pPr>
        <w:pStyle w:val="ListParagraph"/>
        <w:numPr>
          <w:ilvl w:val="0"/>
          <w:numId w:val="3"/>
        </w:numPr>
        <w:rPr>
          <w:rFonts w:ascii="Arial" w:hAnsi="Arial" w:cs="Arial"/>
        </w:rPr>
      </w:pPr>
      <w:r>
        <w:rPr>
          <w:rFonts w:ascii="Arial" w:hAnsi="Arial" w:cs="Arial"/>
        </w:rPr>
        <w:t>Encourage employee consultation and participation in matters relating to health and safety.</w:t>
      </w:r>
    </w:p>
    <w:p w:rsidR="006038E8" w:rsidRDefault="006038E8" w:rsidP="006038E8">
      <w:pPr>
        <w:rPr>
          <w:rFonts w:ascii="Arial" w:hAnsi="Arial" w:cs="Arial"/>
          <w:i/>
          <w:sz w:val="28"/>
          <w:szCs w:val="28"/>
        </w:rPr>
      </w:pPr>
      <w:r>
        <w:rPr>
          <w:rFonts w:ascii="Arial" w:hAnsi="Arial" w:cs="Arial"/>
          <w:i/>
          <w:sz w:val="28"/>
          <w:szCs w:val="28"/>
        </w:rPr>
        <w:t>Contactor Involvement</w:t>
      </w:r>
    </w:p>
    <w:p w:rsidR="006038E8" w:rsidRDefault="006038E8" w:rsidP="006038E8">
      <w:pPr>
        <w:pStyle w:val="ListParagraph"/>
        <w:numPr>
          <w:ilvl w:val="0"/>
          <w:numId w:val="3"/>
        </w:numPr>
        <w:rPr>
          <w:rFonts w:ascii="Arial" w:hAnsi="Arial" w:cs="Arial"/>
        </w:rPr>
      </w:pPr>
      <w:r>
        <w:rPr>
          <w:rFonts w:ascii="Arial" w:hAnsi="Arial" w:cs="Arial"/>
        </w:rPr>
        <w:t>Work with contactors in the spirit of collaboration in matters relating to health and safety.</w:t>
      </w:r>
    </w:p>
    <w:p w:rsidR="006038E8" w:rsidRDefault="006038E8" w:rsidP="006038E8">
      <w:pPr>
        <w:rPr>
          <w:rFonts w:ascii="Arial" w:hAnsi="Arial" w:cs="Arial"/>
          <w:i/>
          <w:sz w:val="28"/>
          <w:szCs w:val="28"/>
        </w:rPr>
      </w:pPr>
      <w:r>
        <w:rPr>
          <w:rFonts w:ascii="Arial" w:hAnsi="Arial" w:cs="Arial"/>
          <w:i/>
          <w:sz w:val="28"/>
          <w:szCs w:val="28"/>
        </w:rPr>
        <w:t>Hazard Management</w:t>
      </w:r>
    </w:p>
    <w:p w:rsidR="006038E8" w:rsidRDefault="006038E8" w:rsidP="006038E8">
      <w:pPr>
        <w:pStyle w:val="ListParagraph"/>
        <w:numPr>
          <w:ilvl w:val="0"/>
          <w:numId w:val="3"/>
        </w:numPr>
        <w:rPr>
          <w:rFonts w:ascii="Arial" w:hAnsi="Arial" w:cs="Arial"/>
        </w:rPr>
      </w:pPr>
      <w:r>
        <w:rPr>
          <w:rFonts w:ascii="Arial" w:hAnsi="Arial" w:cs="Arial"/>
        </w:rPr>
        <w:t>Identify all new and existing hazards and take all reasonable practicable steps to eliminate, isolate or minimise the exposure to the hazards assessed as significant.</w:t>
      </w:r>
    </w:p>
    <w:p w:rsidR="006038E8" w:rsidRDefault="006038E8" w:rsidP="006038E8">
      <w:pPr>
        <w:pStyle w:val="ListParagraph"/>
        <w:numPr>
          <w:ilvl w:val="0"/>
          <w:numId w:val="3"/>
        </w:numPr>
        <w:rPr>
          <w:rFonts w:ascii="Arial" w:hAnsi="Arial" w:cs="Arial"/>
        </w:rPr>
      </w:pPr>
      <w:r>
        <w:rPr>
          <w:rFonts w:ascii="Arial" w:hAnsi="Arial" w:cs="Arial"/>
        </w:rPr>
        <w:t>Event (injury, illness, discomfort and pain, near hit, incident, serious harm) reporting and investigation.</w:t>
      </w:r>
    </w:p>
    <w:p w:rsidR="006038E8" w:rsidRDefault="006038E8" w:rsidP="006038E8">
      <w:pPr>
        <w:pStyle w:val="ListParagraph"/>
        <w:numPr>
          <w:ilvl w:val="0"/>
          <w:numId w:val="3"/>
        </w:numPr>
        <w:rPr>
          <w:rFonts w:ascii="Arial" w:hAnsi="Arial" w:cs="Arial"/>
        </w:rPr>
      </w:pPr>
      <w:r>
        <w:rPr>
          <w:rFonts w:ascii="Arial" w:hAnsi="Arial" w:cs="Arial"/>
        </w:rPr>
        <w:t>Require the accurate and timely reporting of all events.</w:t>
      </w:r>
    </w:p>
    <w:p w:rsidR="006038E8" w:rsidRDefault="006038E8" w:rsidP="006038E8">
      <w:pPr>
        <w:pStyle w:val="ListParagraph"/>
        <w:numPr>
          <w:ilvl w:val="0"/>
          <w:numId w:val="3"/>
        </w:numPr>
        <w:rPr>
          <w:rFonts w:ascii="Arial" w:hAnsi="Arial" w:cs="Arial"/>
        </w:rPr>
      </w:pPr>
      <w:r>
        <w:rPr>
          <w:rFonts w:ascii="Arial" w:hAnsi="Arial" w:cs="Arial"/>
        </w:rPr>
        <w:t>Investigate all reported events to ensure all contributing factors are</w:t>
      </w:r>
      <w:r w:rsidR="00042F38">
        <w:rPr>
          <w:rFonts w:ascii="Arial" w:hAnsi="Arial" w:cs="Arial"/>
        </w:rPr>
        <w:t xml:space="preserve"> identified, and where appropriate, plans are formulated to take corrective action.</w:t>
      </w:r>
    </w:p>
    <w:p w:rsidR="00042F38" w:rsidRDefault="00042F38" w:rsidP="00042F38">
      <w:pPr>
        <w:rPr>
          <w:rFonts w:ascii="Arial" w:hAnsi="Arial" w:cs="Arial"/>
          <w:i/>
          <w:sz w:val="28"/>
          <w:szCs w:val="28"/>
        </w:rPr>
      </w:pPr>
      <w:r>
        <w:rPr>
          <w:rFonts w:ascii="Arial" w:hAnsi="Arial" w:cs="Arial"/>
          <w:i/>
          <w:sz w:val="28"/>
          <w:szCs w:val="28"/>
        </w:rPr>
        <w:t>Rehabilitation</w:t>
      </w:r>
    </w:p>
    <w:p w:rsidR="00042F38" w:rsidRDefault="00042F38" w:rsidP="00042F38">
      <w:pPr>
        <w:pStyle w:val="ListParagraph"/>
        <w:numPr>
          <w:ilvl w:val="0"/>
          <w:numId w:val="4"/>
        </w:numPr>
        <w:rPr>
          <w:rFonts w:ascii="Arial" w:hAnsi="Arial" w:cs="Arial"/>
        </w:rPr>
      </w:pPr>
      <w:r>
        <w:rPr>
          <w:rFonts w:ascii="Arial" w:hAnsi="Arial" w:cs="Arial"/>
        </w:rPr>
        <w:t>Provide access to treatment and rehabilitation programmes for workers that support a safe</w:t>
      </w:r>
      <w:r w:rsidR="00BD6ECA">
        <w:rPr>
          <w:rFonts w:ascii="Arial" w:hAnsi="Arial" w:cs="Arial"/>
        </w:rPr>
        <w:t xml:space="preserve">, </w:t>
      </w:r>
      <w:r>
        <w:rPr>
          <w:rFonts w:ascii="Arial" w:hAnsi="Arial" w:cs="Arial"/>
        </w:rPr>
        <w:t>early and satisfactory return to work from injury or illness, work and non-work, where possible.</w:t>
      </w:r>
    </w:p>
    <w:p w:rsidR="00042F38" w:rsidRDefault="00042F38" w:rsidP="00042F38">
      <w:pPr>
        <w:rPr>
          <w:rFonts w:ascii="Arial" w:hAnsi="Arial" w:cs="Arial"/>
          <w:i/>
          <w:sz w:val="28"/>
          <w:szCs w:val="28"/>
        </w:rPr>
      </w:pPr>
      <w:r>
        <w:rPr>
          <w:rFonts w:ascii="Arial" w:hAnsi="Arial" w:cs="Arial"/>
          <w:i/>
          <w:sz w:val="28"/>
          <w:szCs w:val="28"/>
        </w:rPr>
        <w:t>Information and Training</w:t>
      </w:r>
    </w:p>
    <w:p w:rsidR="00042F38" w:rsidRDefault="00042F38" w:rsidP="00042F38">
      <w:pPr>
        <w:pStyle w:val="ListParagraph"/>
        <w:numPr>
          <w:ilvl w:val="0"/>
          <w:numId w:val="4"/>
        </w:numPr>
        <w:rPr>
          <w:rFonts w:ascii="Arial" w:hAnsi="Arial" w:cs="Arial"/>
        </w:rPr>
      </w:pPr>
      <w:r>
        <w:rPr>
          <w:rFonts w:ascii="Arial" w:hAnsi="Arial" w:cs="Arial"/>
        </w:rPr>
        <w:t>Ensure that all workers are made aware of hazards in their work area and are adequately trained to enable them to perform their duties in a safe manner.</w:t>
      </w:r>
    </w:p>
    <w:p w:rsidR="0014674D" w:rsidRDefault="0014674D" w:rsidP="0014674D">
      <w:pPr>
        <w:rPr>
          <w:rFonts w:ascii="Arial" w:hAnsi="Arial" w:cs="Arial"/>
        </w:rPr>
      </w:pPr>
    </w:p>
    <w:p w:rsidR="0014674D" w:rsidRPr="0014674D" w:rsidRDefault="0014674D" w:rsidP="0014674D">
      <w:pPr>
        <w:rPr>
          <w:rFonts w:ascii="Arial" w:hAnsi="Arial" w:cs="Arial"/>
        </w:rPr>
      </w:pPr>
    </w:p>
    <w:p w:rsidR="00042F38" w:rsidRDefault="00042F38" w:rsidP="00042F38">
      <w:pPr>
        <w:rPr>
          <w:rFonts w:ascii="Arial" w:hAnsi="Arial" w:cs="Arial"/>
          <w:i/>
          <w:sz w:val="28"/>
          <w:szCs w:val="28"/>
        </w:rPr>
      </w:pPr>
      <w:r>
        <w:rPr>
          <w:rFonts w:ascii="Arial" w:hAnsi="Arial" w:cs="Arial"/>
          <w:i/>
          <w:sz w:val="28"/>
          <w:szCs w:val="28"/>
        </w:rPr>
        <w:lastRenderedPageBreak/>
        <w:t>Emergency Management</w:t>
      </w:r>
    </w:p>
    <w:p w:rsidR="00042F38" w:rsidRPr="0014674D" w:rsidRDefault="00042F38" w:rsidP="00042F38">
      <w:pPr>
        <w:pStyle w:val="ListParagraph"/>
        <w:numPr>
          <w:ilvl w:val="0"/>
          <w:numId w:val="4"/>
        </w:numPr>
        <w:rPr>
          <w:rFonts w:ascii="Arial" w:hAnsi="Arial" w:cs="Arial"/>
          <w:i/>
        </w:rPr>
      </w:pPr>
      <w:r>
        <w:rPr>
          <w:rFonts w:ascii="Arial" w:hAnsi="Arial" w:cs="Arial"/>
        </w:rPr>
        <w:t>Ensure that all workers, visitors and contactors are made aware of emergency procedures and how to respond to all emergency incidents.</w:t>
      </w:r>
    </w:p>
    <w:p w:rsidR="0014674D" w:rsidRDefault="0014674D" w:rsidP="0014674D">
      <w:pPr>
        <w:rPr>
          <w:rFonts w:ascii="Arial" w:hAnsi="Arial" w:cs="Arial"/>
          <w:i/>
          <w:sz w:val="28"/>
          <w:szCs w:val="28"/>
        </w:rPr>
      </w:pPr>
      <w:r>
        <w:rPr>
          <w:rFonts w:ascii="Arial" w:hAnsi="Arial" w:cs="Arial"/>
          <w:i/>
          <w:sz w:val="28"/>
          <w:szCs w:val="28"/>
        </w:rPr>
        <w:t>Compliance</w:t>
      </w:r>
    </w:p>
    <w:p w:rsidR="0014674D" w:rsidRDefault="0014674D" w:rsidP="0014674D">
      <w:pPr>
        <w:pStyle w:val="ListParagraph"/>
        <w:numPr>
          <w:ilvl w:val="0"/>
          <w:numId w:val="4"/>
        </w:numPr>
        <w:rPr>
          <w:rFonts w:ascii="Arial" w:hAnsi="Arial" w:cs="Arial"/>
        </w:rPr>
      </w:pPr>
      <w:r>
        <w:rPr>
          <w:rFonts w:ascii="Arial" w:hAnsi="Arial" w:cs="Arial"/>
        </w:rPr>
        <w:t>The Company will ensure it meets its obligations under Health and Safety at Work Act 2015 (New Zealand Legislation website) and associated Regulations, Codes of Practice, and other relevant Standards and Guidelines.</w:t>
      </w:r>
    </w:p>
    <w:p w:rsidR="0014674D" w:rsidRDefault="0014674D" w:rsidP="0014674D">
      <w:pPr>
        <w:rPr>
          <w:rFonts w:ascii="Arial" w:hAnsi="Arial" w:cs="Arial"/>
          <w:i/>
          <w:sz w:val="28"/>
          <w:szCs w:val="28"/>
        </w:rPr>
      </w:pPr>
      <w:r>
        <w:rPr>
          <w:rFonts w:ascii="Arial" w:hAnsi="Arial" w:cs="Arial"/>
          <w:i/>
          <w:sz w:val="28"/>
          <w:szCs w:val="28"/>
        </w:rPr>
        <w:t>Health and Safety Roles and Responsibilities</w:t>
      </w:r>
    </w:p>
    <w:p w:rsidR="0014674D" w:rsidRDefault="00331C75" w:rsidP="00331C75">
      <w:pPr>
        <w:pStyle w:val="ListParagraph"/>
        <w:numPr>
          <w:ilvl w:val="0"/>
          <w:numId w:val="4"/>
        </w:numPr>
        <w:rPr>
          <w:rFonts w:ascii="Arial" w:hAnsi="Arial" w:cs="Arial"/>
        </w:rPr>
      </w:pPr>
      <w:r>
        <w:rPr>
          <w:rFonts w:ascii="Arial" w:hAnsi="Arial" w:cs="Arial"/>
        </w:rPr>
        <w:t>The responsibility for health and safety is a shared one between the PCBU and its Officers and workers with the employer having the primary role for ensuring safety in the workplace.</w:t>
      </w:r>
    </w:p>
    <w:p w:rsidR="00331C75" w:rsidRDefault="00331C75" w:rsidP="00331C75">
      <w:pPr>
        <w:pStyle w:val="ListParagraph"/>
        <w:numPr>
          <w:ilvl w:val="0"/>
          <w:numId w:val="4"/>
        </w:numPr>
        <w:rPr>
          <w:rFonts w:ascii="Arial" w:hAnsi="Arial" w:cs="Arial"/>
        </w:rPr>
      </w:pPr>
      <w:r>
        <w:rPr>
          <w:rFonts w:ascii="Arial" w:hAnsi="Arial" w:cs="Arial"/>
        </w:rPr>
        <w:t>The Company has a responsibility to prevent harm to people at work or affected by work, by scoping, planning of work, pre-qualifying, review and evaluation of contractors.</w:t>
      </w:r>
    </w:p>
    <w:p w:rsidR="00331C75" w:rsidRDefault="00331C75" w:rsidP="00331C75">
      <w:pPr>
        <w:rPr>
          <w:rFonts w:ascii="Arial" w:hAnsi="Arial" w:cs="Arial"/>
          <w:i/>
          <w:sz w:val="28"/>
          <w:szCs w:val="28"/>
        </w:rPr>
      </w:pPr>
      <w:r>
        <w:rPr>
          <w:rFonts w:ascii="Arial" w:hAnsi="Arial" w:cs="Arial"/>
          <w:i/>
          <w:sz w:val="28"/>
          <w:szCs w:val="28"/>
        </w:rPr>
        <w:t>Employer (Management) Responsibilities</w:t>
      </w:r>
    </w:p>
    <w:p w:rsidR="00331C75" w:rsidRDefault="00331C75" w:rsidP="00331C75">
      <w:pPr>
        <w:rPr>
          <w:rFonts w:ascii="Arial" w:hAnsi="Arial" w:cs="Arial"/>
        </w:rPr>
      </w:pPr>
      <w:r>
        <w:rPr>
          <w:rFonts w:ascii="Arial" w:hAnsi="Arial" w:cs="Arial"/>
        </w:rPr>
        <w:t>Every manager has a responsibility</w:t>
      </w:r>
      <w:r w:rsidR="000C5AAE">
        <w:rPr>
          <w:rFonts w:ascii="Arial" w:hAnsi="Arial" w:cs="Arial"/>
        </w:rPr>
        <w:t xml:space="preserve"> for the health and safety </w:t>
      </w:r>
      <w:r w:rsidR="005F4EF5">
        <w:rPr>
          <w:rFonts w:ascii="Arial" w:hAnsi="Arial" w:cs="Arial"/>
        </w:rPr>
        <w:t xml:space="preserve">of </w:t>
      </w:r>
      <w:r w:rsidR="000C5AAE">
        <w:rPr>
          <w:rFonts w:ascii="Arial" w:hAnsi="Arial" w:cs="Arial"/>
        </w:rPr>
        <w:t xml:space="preserve">workers working under their direction. In addition, every manager has a responsibility for the health and safety of other persons </w:t>
      </w:r>
      <w:r w:rsidR="00213CE4">
        <w:rPr>
          <w:rFonts w:ascii="Arial" w:hAnsi="Arial" w:cs="Arial"/>
        </w:rPr>
        <w:t xml:space="preserve">(visitors, contractors etc) under their control or direction. While managers are ultimately accountable for health and safety of such persons, it is acknowledged that this may need to be delegated as the need arises. Notwithstanding, managers are responsible for the following: </w:t>
      </w:r>
    </w:p>
    <w:p w:rsidR="00213CE4" w:rsidRDefault="00213CE4" w:rsidP="00213CE4">
      <w:pPr>
        <w:pStyle w:val="ListParagraph"/>
        <w:numPr>
          <w:ilvl w:val="0"/>
          <w:numId w:val="5"/>
        </w:numPr>
        <w:rPr>
          <w:rFonts w:ascii="Arial" w:hAnsi="Arial" w:cs="Arial"/>
        </w:rPr>
      </w:pPr>
      <w:r>
        <w:rPr>
          <w:rFonts w:ascii="Arial" w:hAnsi="Arial" w:cs="Arial"/>
        </w:rPr>
        <w:t>Taking all practicable steps to ensure the safety of workers at work.</w:t>
      </w:r>
    </w:p>
    <w:p w:rsidR="00213CE4" w:rsidRDefault="00213CE4" w:rsidP="00213CE4">
      <w:pPr>
        <w:pStyle w:val="ListParagraph"/>
        <w:numPr>
          <w:ilvl w:val="0"/>
          <w:numId w:val="5"/>
        </w:numPr>
        <w:rPr>
          <w:rFonts w:ascii="Arial" w:hAnsi="Arial" w:cs="Arial"/>
        </w:rPr>
      </w:pPr>
      <w:r>
        <w:rPr>
          <w:rFonts w:ascii="Arial" w:hAnsi="Arial" w:cs="Arial"/>
        </w:rPr>
        <w:t>Allocate sufficient resources for health and safety to function effectively.</w:t>
      </w:r>
    </w:p>
    <w:p w:rsidR="00213CE4" w:rsidRDefault="00213CE4" w:rsidP="00213CE4">
      <w:pPr>
        <w:pStyle w:val="ListParagraph"/>
        <w:numPr>
          <w:ilvl w:val="0"/>
          <w:numId w:val="5"/>
        </w:numPr>
        <w:rPr>
          <w:rFonts w:ascii="Arial" w:hAnsi="Arial" w:cs="Arial"/>
        </w:rPr>
      </w:pPr>
      <w:r>
        <w:rPr>
          <w:rFonts w:ascii="Arial" w:hAnsi="Arial" w:cs="Arial"/>
        </w:rPr>
        <w:t>Implement the review Company health and safety policies and procedures</w:t>
      </w:r>
    </w:p>
    <w:p w:rsidR="00213CE4" w:rsidRDefault="00213CE4" w:rsidP="00213CE4">
      <w:pPr>
        <w:pStyle w:val="ListParagraph"/>
        <w:numPr>
          <w:ilvl w:val="0"/>
          <w:numId w:val="5"/>
        </w:numPr>
        <w:rPr>
          <w:rFonts w:ascii="Arial" w:hAnsi="Arial" w:cs="Arial"/>
        </w:rPr>
      </w:pPr>
      <w:r>
        <w:rPr>
          <w:rFonts w:ascii="Arial" w:hAnsi="Arial" w:cs="Arial"/>
        </w:rPr>
        <w:t>Reporting on health and safety performance, always ensuring an individual’s privacy is protected.</w:t>
      </w:r>
    </w:p>
    <w:p w:rsidR="00213CE4" w:rsidRDefault="00213CE4" w:rsidP="00213CE4">
      <w:pPr>
        <w:pStyle w:val="ListParagraph"/>
        <w:numPr>
          <w:ilvl w:val="0"/>
          <w:numId w:val="5"/>
        </w:numPr>
        <w:rPr>
          <w:rFonts w:ascii="Arial" w:hAnsi="Arial" w:cs="Arial"/>
        </w:rPr>
      </w:pPr>
      <w:r>
        <w:rPr>
          <w:rFonts w:ascii="Arial" w:hAnsi="Arial" w:cs="Arial"/>
        </w:rPr>
        <w:t>Systematically identifying and regularly assessing existing hazards in the workplace, and controlling significant hazards.</w:t>
      </w:r>
    </w:p>
    <w:p w:rsidR="00213CE4" w:rsidRDefault="00213CE4" w:rsidP="00213CE4">
      <w:pPr>
        <w:pStyle w:val="ListParagraph"/>
        <w:numPr>
          <w:ilvl w:val="0"/>
          <w:numId w:val="5"/>
        </w:numPr>
        <w:rPr>
          <w:rFonts w:ascii="Arial" w:hAnsi="Arial" w:cs="Arial"/>
        </w:rPr>
      </w:pPr>
      <w:r>
        <w:rPr>
          <w:rFonts w:ascii="Arial" w:hAnsi="Arial" w:cs="Arial"/>
        </w:rPr>
        <w:t>Taking all reasonable practicable steps to ensure people in or near the work place are not harmed by hazards.</w:t>
      </w:r>
    </w:p>
    <w:p w:rsidR="00213CE4" w:rsidRDefault="00213CE4" w:rsidP="00213CE4">
      <w:pPr>
        <w:pStyle w:val="ListParagraph"/>
        <w:numPr>
          <w:ilvl w:val="0"/>
          <w:numId w:val="5"/>
        </w:numPr>
        <w:rPr>
          <w:rFonts w:ascii="Arial" w:hAnsi="Arial" w:cs="Arial"/>
        </w:rPr>
      </w:pPr>
      <w:r>
        <w:rPr>
          <w:rFonts w:ascii="Arial" w:hAnsi="Arial" w:cs="Arial"/>
        </w:rPr>
        <w:t xml:space="preserve">Maintaining a record and </w:t>
      </w:r>
      <w:r w:rsidR="005F620A">
        <w:rPr>
          <w:rFonts w:ascii="Arial" w:hAnsi="Arial" w:cs="Arial"/>
        </w:rPr>
        <w:t>investigating all events</w:t>
      </w:r>
    </w:p>
    <w:p w:rsidR="00042F38" w:rsidRDefault="005F620A" w:rsidP="005F620A">
      <w:pPr>
        <w:pStyle w:val="ListParagraph"/>
        <w:numPr>
          <w:ilvl w:val="0"/>
          <w:numId w:val="5"/>
        </w:numPr>
        <w:rPr>
          <w:rFonts w:ascii="Arial" w:hAnsi="Arial" w:cs="Arial"/>
        </w:rPr>
      </w:pPr>
      <w:r w:rsidRPr="005F620A">
        <w:rPr>
          <w:rFonts w:ascii="Arial" w:hAnsi="Arial" w:cs="Arial"/>
        </w:rPr>
        <w:t>Ensuring workers are trained to do their work or supervised by a person who can keep them from harm while at work.</w:t>
      </w:r>
    </w:p>
    <w:p w:rsidR="005F620A" w:rsidRDefault="005F620A" w:rsidP="005F620A">
      <w:pPr>
        <w:pStyle w:val="ListParagraph"/>
        <w:numPr>
          <w:ilvl w:val="0"/>
          <w:numId w:val="5"/>
        </w:numPr>
        <w:rPr>
          <w:rFonts w:ascii="Arial" w:hAnsi="Arial" w:cs="Arial"/>
        </w:rPr>
      </w:pPr>
      <w:r>
        <w:rPr>
          <w:rFonts w:ascii="Arial" w:hAnsi="Arial" w:cs="Arial"/>
        </w:rPr>
        <w:t>Ensure that w</w:t>
      </w:r>
      <w:r w:rsidR="005A565E">
        <w:rPr>
          <w:rFonts w:ascii="Arial" w:hAnsi="Arial" w:cs="Arial"/>
        </w:rPr>
        <w:t>h</w:t>
      </w:r>
      <w:r>
        <w:rPr>
          <w:rFonts w:ascii="Arial" w:hAnsi="Arial" w:cs="Arial"/>
        </w:rPr>
        <w:t>ere required, all workers are adequately trained in the safe use of protective clothing and equipment.</w:t>
      </w:r>
    </w:p>
    <w:p w:rsidR="005F620A" w:rsidRDefault="005F620A" w:rsidP="005F620A">
      <w:pPr>
        <w:pStyle w:val="ListParagraph"/>
        <w:numPr>
          <w:ilvl w:val="0"/>
          <w:numId w:val="5"/>
        </w:numPr>
        <w:rPr>
          <w:rFonts w:ascii="Arial" w:hAnsi="Arial" w:cs="Arial"/>
        </w:rPr>
      </w:pPr>
      <w:r>
        <w:rPr>
          <w:rFonts w:ascii="Arial" w:hAnsi="Arial" w:cs="Arial"/>
        </w:rPr>
        <w:t>Providing safety information.</w:t>
      </w:r>
    </w:p>
    <w:p w:rsidR="005F620A" w:rsidRDefault="005F620A" w:rsidP="005F620A">
      <w:pPr>
        <w:pStyle w:val="ListParagraph"/>
        <w:numPr>
          <w:ilvl w:val="0"/>
          <w:numId w:val="5"/>
        </w:numPr>
        <w:rPr>
          <w:rFonts w:ascii="Arial" w:hAnsi="Arial" w:cs="Arial"/>
        </w:rPr>
      </w:pPr>
      <w:r>
        <w:rPr>
          <w:rFonts w:ascii="Arial" w:hAnsi="Arial" w:cs="Arial"/>
        </w:rPr>
        <w:t>Providing reasonable opportunities for workers to participate effectively in process for improving health and safety at work, in particular, hazard management and the development of emergency procedures.</w:t>
      </w:r>
    </w:p>
    <w:p w:rsidR="005F620A" w:rsidRDefault="005F620A" w:rsidP="005F620A">
      <w:pPr>
        <w:pStyle w:val="ListParagraph"/>
        <w:numPr>
          <w:ilvl w:val="0"/>
          <w:numId w:val="5"/>
        </w:numPr>
        <w:rPr>
          <w:rFonts w:ascii="Arial" w:hAnsi="Arial" w:cs="Arial"/>
        </w:rPr>
      </w:pPr>
      <w:r>
        <w:rPr>
          <w:rFonts w:ascii="Arial" w:hAnsi="Arial" w:cs="Arial"/>
        </w:rPr>
        <w:t>Taking all practicable steps to ensure that contractors and their workers are not harmed.</w:t>
      </w:r>
    </w:p>
    <w:p w:rsidR="005F620A" w:rsidRDefault="005F620A" w:rsidP="005F620A">
      <w:pPr>
        <w:pStyle w:val="ListParagraph"/>
        <w:numPr>
          <w:ilvl w:val="0"/>
          <w:numId w:val="5"/>
        </w:numPr>
        <w:rPr>
          <w:rFonts w:ascii="Arial" w:hAnsi="Arial" w:cs="Arial"/>
        </w:rPr>
      </w:pPr>
      <w:r>
        <w:rPr>
          <w:rFonts w:ascii="Arial" w:hAnsi="Arial" w:cs="Arial"/>
        </w:rPr>
        <w:t>Informing new workers of emergency procedures, hazards in the workplace, location of any safety clothing, devices, equipment and materials.</w:t>
      </w:r>
    </w:p>
    <w:p w:rsidR="005F620A" w:rsidRDefault="005F620A" w:rsidP="005F620A">
      <w:pPr>
        <w:pStyle w:val="ListParagraph"/>
        <w:numPr>
          <w:ilvl w:val="0"/>
          <w:numId w:val="5"/>
        </w:numPr>
        <w:rPr>
          <w:rFonts w:ascii="Arial" w:hAnsi="Arial" w:cs="Arial"/>
        </w:rPr>
      </w:pPr>
      <w:r>
        <w:rPr>
          <w:rFonts w:ascii="Arial" w:hAnsi="Arial" w:cs="Arial"/>
        </w:rPr>
        <w:t>Actively supporting and participating in their workers’ rehabilitation plan to ensure an early and satisfactory return to work, where possible.</w:t>
      </w:r>
    </w:p>
    <w:p w:rsidR="00CA3CF1" w:rsidRDefault="00CA3CF1" w:rsidP="00CA3CF1">
      <w:pPr>
        <w:rPr>
          <w:rFonts w:ascii="Arial" w:hAnsi="Arial" w:cs="Arial"/>
          <w:i/>
          <w:sz w:val="28"/>
          <w:szCs w:val="28"/>
        </w:rPr>
      </w:pPr>
      <w:r>
        <w:rPr>
          <w:rFonts w:ascii="Arial" w:hAnsi="Arial" w:cs="Arial"/>
          <w:i/>
          <w:sz w:val="28"/>
          <w:szCs w:val="28"/>
        </w:rPr>
        <w:t>Workers Responsibilities</w:t>
      </w:r>
    </w:p>
    <w:p w:rsidR="00CA3CF1" w:rsidRDefault="009F6642" w:rsidP="00CA3CF1">
      <w:pPr>
        <w:rPr>
          <w:rFonts w:ascii="Arial" w:hAnsi="Arial" w:cs="Arial"/>
        </w:rPr>
      </w:pPr>
      <w:r>
        <w:rPr>
          <w:rFonts w:ascii="Arial" w:hAnsi="Arial" w:cs="Arial"/>
        </w:rPr>
        <w:t>Every employee of the Company will share in the commitment to this policy and is expected to play a vital and responsible role in maintaining a safe and healthy workplace through the following:</w:t>
      </w:r>
    </w:p>
    <w:p w:rsidR="009F6642" w:rsidRDefault="009F6642" w:rsidP="009F6642">
      <w:pPr>
        <w:pStyle w:val="ListParagraph"/>
        <w:numPr>
          <w:ilvl w:val="0"/>
          <w:numId w:val="6"/>
        </w:numPr>
        <w:rPr>
          <w:rFonts w:ascii="Arial" w:hAnsi="Arial" w:cs="Arial"/>
        </w:rPr>
      </w:pPr>
      <w:r>
        <w:rPr>
          <w:rFonts w:ascii="Arial" w:hAnsi="Arial" w:cs="Arial"/>
        </w:rPr>
        <w:t>Observe all safety procedures and instructions</w:t>
      </w:r>
    </w:p>
    <w:p w:rsidR="009F6642" w:rsidRDefault="009F6642" w:rsidP="009F6642">
      <w:pPr>
        <w:pStyle w:val="ListParagraph"/>
        <w:numPr>
          <w:ilvl w:val="0"/>
          <w:numId w:val="6"/>
        </w:numPr>
        <w:rPr>
          <w:rFonts w:ascii="Arial" w:hAnsi="Arial" w:cs="Arial"/>
        </w:rPr>
      </w:pPr>
      <w:r>
        <w:rPr>
          <w:rFonts w:ascii="Arial" w:hAnsi="Arial" w:cs="Arial"/>
        </w:rPr>
        <w:t>Ensure his or her own health and safety and that of others</w:t>
      </w:r>
    </w:p>
    <w:p w:rsidR="009F6642" w:rsidRDefault="00AC2C4A" w:rsidP="009F6642">
      <w:pPr>
        <w:pStyle w:val="ListParagraph"/>
        <w:numPr>
          <w:ilvl w:val="0"/>
          <w:numId w:val="6"/>
        </w:numPr>
        <w:rPr>
          <w:rFonts w:ascii="Arial" w:hAnsi="Arial" w:cs="Arial"/>
        </w:rPr>
      </w:pPr>
      <w:r>
        <w:rPr>
          <w:rFonts w:ascii="Arial" w:hAnsi="Arial" w:cs="Arial"/>
        </w:rPr>
        <w:t>Reporting any hazards or potential hazards immediately.</w:t>
      </w:r>
    </w:p>
    <w:p w:rsidR="00AC2C4A" w:rsidRDefault="00AC2C4A" w:rsidP="009F6642">
      <w:pPr>
        <w:pStyle w:val="ListParagraph"/>
        <w:numPr>
          <w:ilvl w:val="0"/>
          <w:numId w:val="6"/>
        </w:numPr>
        <w:rPr>
          <w:rFonts w:ascii="Arial" w:hAnsi="Arial" w:cs="Arial"/>
        </w:rPr>
      </w:pPr>
      <w:r>
        <w:rPr>
          <w:rFonts w:ascii="Arial" w:hAnsi="Arial" w:cs="Arial"/>
        </w:rPr>
        <w:t>Using protective equipment and wearing protective clothing provided.</w:t>
      </w:r>
    </w:p>
    <w:p w:rsidR="00AC2C4A" w:rsidRDefault="00AC2C4A" w:rsidP="009F6642">
      <w:pPr>
        <w:pStyle w:val="ListParagraph"/>
        <w:numPr>
          <w:ilvl w:val="0"/>
          <w:numId w:val="6"/>
        </w:numPr>
        <w:rPr>
          <w:rFonts w:ascii="Arial" w:hAnsi="Arial" w:cs="Arial"/>
        </w:rPr>
      </w:pPr>
      <w:r>
        <w:rPr>
          <w:rFonts w:ascii="Arial" w:hAnsi="Arial" w:cs="Arial"/>
        </w:rPr>
        <w:t>Making unsafe work situations safe or, if they cannot, informing their supervisor or manager.</w:t>
      </w:r>
    </w:p>
    <w:p w:rsidR="00AC2C4A" w:rsidRDefault="00AC2C4A" w:rsidP="009F6642">
      <w:pPr>
        <w:pStyle w:val="ListParagraph"/>
        <w:numPr>
          <w:ilvl w:val="0"/>
          <w:numId w:val="6"/>
        </w:numPr>
        <w:rPr>
          <w:rFonts w:ascii="Arial" w:hAnsi="Arial" w:cs="Arial"/>
        </w:rPr>
      </w:pPr>
      <w:r>
        <w:rPr>
          <w:rFonts w:ascii="Arial" w:hAnsi="Arial" w:cs="Arial"/>
        </w:rPr>
        <w:t>Cooperating with the monitoring of workplace hazards and workers health.</w:t>
      </w:r>
    </w:p>
    <w:p w:rsidR="00AC2C4A" w:rsidRDefault="00AC2C4A" w:rsidP="00AC2C4A">
      <w:pPr>
        <w:ind w:left="360"/>
        <w:rPr>
          <w:rFonts w:ascii="Arial" w:hAnsi="Arial" w:cs="Arial"/>
          <w:i/>
          <w:sz w:val="28"/>
          <w:szCs w:val="28"/>
        </w:rPr>
      </w:pPr>
      <w:r w:rsidRPr="00AC2C4A">
        <w:rPr>
          <w:rFonts w:ascii="Arial" w:hAnsi="Arial" w:cs="Arial"/>
          <w:i/>
          <w:sz w:val="28"/>
          <w:szCs w:val="28"/>
        </w:rPr>
        <w:lastRenderedPageBreak/>
        <w:t>Workers Responsibilities</w:t>
      </w:r>
      <w:r>
        <w:rPr>
          <w:rFonts w:ascii="Arial" w:hAnsi="Arial" w:cs="Arial"/>
          <w:i/>
          <w:sz w:val="28"/>
          <w:szCs w:val="28"/>
        </w:rPr>
        <w:t xml:space="preserve"> cont.</w:t>
      </w:r>
    </w:p>
    <w:p w:rsidR="00AC2C4A" w:rsidRPr="00AC2C4A" w:rsidRDefault="00AC2C4A" w:rsidP="00AC2C4A">
      <w:pPr>
        <w:pStyle w:val="ListParagraph"/>
        <w:numPr>
          <w:ilvl w:val="0"/>
          <w:numId w:val="6"/>
        </w:numPr>
        <w:rPr>
          <w:rFonts w:ascii="Arial" w:hAnsi="Arial" w:cs="Arial"/>
        </w:rPr>
      </w:pPr>
      <w:r w:rsidRPr="00AC2C4A">
        <w:rPr>
          <w:rFonts w:ascii="Arial" w:hAnsi="Arial" w:cs="Arial"/>
        </w:rPr>
        <w:t>Ensuring that all events are promptly reported to his or her manager.</w:t>
      </w:r>
    </w:p>
    <w:p w:rsidR="00AC2C4A" w:rsidRDefault="00AC2C4A" w:rsidP="00AC2C4A">
      <w:pPr>
        <w:pStyle w:val="ListParagraph"/>
        <w:numPr>
          <w:ilvl w:val="0"/>
          <w:numId w:val="6"/>
        </w:numPr>
        <w:rPr>
          <w:rFonts w:ascii="Arial" w:hAnsi="Arial" w:cs="Arial"/>
        </w:rPr>
      </w:pPr>
      <w:r>
        <w:rPr>
          <w:rFonts w:ascii="Arial" w:hAnsi="Arial" w:cs="Arial"/>
        </w:rPr>
        <w:t>If harmed, taking an</w:t>
      </w:r>
      <w:r w:rsidRPr="00AC2C4A">
        <w:rPr>
          <w:rFonts w:ascii="Arial" w:hAnsi="Arial" w:cs="Arial"/>
        </w:rPr>
        <w:t xml:space="preserve"> active role </w:t>
      </w:r>
      <w:r>
        <w:rPr>
          <w:rFonts w:ascii="Arial" w:hAnsi="Arial" w:cs="Arial"/>
        </w:rPr>
        <w:t>In the Company’s rehabilitation plan to ensure an early and satisfactory return to work.</w:t>
      </w:r>
    </w:p>
    <w:p w:rsidR="00AC2C4A" w:rsidRDefault="00AC2C4A" w:rsidP="00AC2C4A">
      <w:pPr>
        <w:pStyle w:val="ListParagraph"/>
        <w:numPr>
          <w:ilvl w:val="0"/>
          <w:numId w:val="6"/>
        </w:numPr>
        <w:rPr>
          <w:rFonts w:ascii="Arial" w:hAnsi="Arial" w:cs="Arial"/>
        </w:rPr>
      </w:pPr>
      <w:r>
        <w:rPr>
          <w:rFonts w:ascii="Arial" w:hAnsi="Arial" w:cs="Arial"/>
        </w:rPr>
        <w:t>Seeking advice from his or her manager if he or she is unsure of any work practice.</w:t>
      </w:r>
    </w:p>
    <w:p w:rsidR="00AC2C4A" w:rsidRDefault="00AC2C4A" w:rsidP="00AC2C4A">
      <w:pPr>
        <w:pStyle w:val="ListParagraph"/>
        <w:numPr>
          <w:ilvl w:val="0"/>
          <w:numId w:val="6"/>
        </w:numPr>
        <w:rPr>
          <w:rFonts w:ascii="Arial" w:hAnsi="Arial" w:cs="Arial"/>
        </w:rPr>
      </w:pPr>
      <w:r>
        <w:rPr>
          <w:rFonts w:ascii="Arial" w:hAnsi="Arial" w:cs="Arial"/>
        </w:rPr>
        <w:t>Participate in training and apply learning.</w:t>
      </w:r>
    </w:p>
    <w:p w:rsidR="00AC2C4A" w:rsidRDefault="00AC2C4A" w:rsidP="00AC2C4A">
      <w:pPr>
        <w:rPr>
          <w:rFonts w:ascii="Arial" w:hAnsi="Arial" w:cs="Arial"/>
          <w:i/>
          <w:sz w:val="28"/>
          <w:szCs w:val="28"/>
        </w:rPr>
      </w:pPr>
      <w:r>
        <w:rPr>
          <w:rFonts w:ascii="Arial" w:hAnsi="Arial" w:cs="Arial"/>
          <w:i/>
          <w:sz w:val="28"/>
          <w:szCs w:val="28"/>
        </w:rPr>
        <w:t>Related Documents and Information</w:t>
      </w:r>
    </w:p>
    <w:p w:rsidR="00AC2C4A" w:rsidRDefault="00AC2C4A" w:rsidP="00AC2C4A">
      <w:pPr>
        <w:pStyle w:val="ListParagraph"/>
        <w:numPr>
          <w:ilvl w:val="0"/>
          <w:numId w:val="9"/>
        </w:numPr>
        <w:rPr>
          <w:rFonts w:ascii="Arial" w:hAnsi="Arial" w:cs="Arial"/>
        </w:rPr>
      </w:pPr>
      <w:r>
        <w:rPr>
          <w:rFonts w:ascii="Arial" w:hAnsi="Arial" w:cs="Arial"/>
        </w:rPr>
        <w:t>Health and Safety at Work Act 2015 (New Zealand Legislation website)</w:t>
      </w:r>
    </w:p>
    <w:p w:rsidR="00AC2C4A" w:rsidRDefault="00AC2C4A" w:rsidP="00AC2C4A">
      <w:pPr>
        <w:pStyle w:val="ListParagraph"/>
        <w:numPr>
          <w:ilvl w:val="0"/>
          <w:numId w:val="9"/>
        </w:numPr>
        <w:rPr>
          <w:rFonts w:ascii="Arial" w:hAnsi="Arial" w:cs="Arial"/>
        </w:rPr>
      </w:pPr>
      <w:r>
        <w:rPr>
          <w:rFonts w:ascii="Arial" w:hAnsi="Arial" w:cs="Arial"/>
        </w:rPr>
        <w:t>Health and Safety at Work Regulations (New Zealand Legislation website)</w:t>
      </w:r>
    </w:p>
    <w:p w:rsidR="00AC2C4A" w:rsidRDefault="00AC2C4A" w:rsidP="00AC2C4A">
      <w:pPr>
        <w:pStyle w:val="ListParagraph"/>
        <w:numPr>
          <w:ilvl w:val="0"/>
          <w:numId w:val="9"/>
        </w:numPr>
        <w:rPr>
          <w:rFonts w:ascii="Arial" w:hAnsi="Arial" w:cs="Arial"/>
        </w:rPr>
      </w:pPr>
      <w:r>
        <w:rPr>
          <w:rFonts w:ascii="Arial" w:hAnsi="Arial" w:cs="Arial"/>
        </w:rPr>
        <w:t>Accident Compensation Act 2001 (New Zealand Legislation website)</w:t>
      </w:r>
    </w:p>
    <w:p w:rsidR="00AC2C4A" w:rsidRDefault="00B067A6" w:rsidP="00AC2C4A">
      <w:pPr>
        <w:pStyle w:val="ListParagraph"/>
        <w:numPr>
          <w:ilvl w:val="0"/>
          <w:numId w:val="9"/>
        </w:numPr>
        <w:rPr>
          <w:rFonts w:ascii="Arial" w:hAnsi="Arial" w:cs="Arial"/>
        </w:rPr>
      </w:pPr>
      <w:r>
        <w:rPr>
          <w:rFonts w:ascii="Arial" w:hAnsi="Arial" w:cs="Arial"/>
        </w:rPr>
        <w:t>Hazardous Substances and New Organisms Act 1996 (New Zealand Legislation website)</w:t>
      </w:r>
    </w:p>
    <w:p w:rsidR="00B067A6" w:rsidRDefault="00B067A6" w:rsidP="00AC2C4A">
      <w:pPr>
        <w:pStyle w:val="ListParagraph"/>
        <w:numPr>
          <w:ilvl w:val="0"/>
          <w:numId w:val="9"/>
        </w:numPr>
        <w:rPr>
          <w:rFonts w:ascii="Arial" w:hAnsi="Arial" w:cs="Arial"/>
        </w:rPr>
      </w:pPr>
      <w:r>
        <w:rPr>
          <w:rFonts w:ascii="Arial" w:hAnsi="Arial" w:cs="Arial"/>
        </w:rPr>
        <w:t>Health and Safety Codes of Practice</w:t>
      </w:r>
    </w:p>
    <w:p w:rsidR="00B067A6" w:rsidRDefault="00B067A6" w:rsidP="00AC2C4A">
      <w:pPr>
        <w:pStyle w:val="ListParagraph"/>
        <w:numPr>
          <w:ilvl w:val="0"/>
          <w:numId w:val="9"/>
        </w:numPr>
        <w:rPr>
          <w:rFonts w:ascii="Arial" w:hAnsi="Arial" w:cs="Arial"/>
        </w:rPr>
      </w:pPr>
      <w:r>
        <w:rPr>
          <w:rFonts w:ascii="Arial" w:hAnsi="Arial" w:cs="Arial"/>
        </w:rPr>
        <w:t>Health and Safety Guidelines and Regulations</w:t>
      </w:r>
    </w:p>
    <w:p w:rsidR="00B067A6" w:rsidRDefault="00B067A6" w:rsidP="00B067A6">
      <w:pPr>
        <w:rPr>
          <w:rFonts w:ascii="Arial" w:hAnsi="Arial" w:cs="Arial"/>
          <w:i/>
          <w:sz w:val="28"/>
          <w:szCs w:val="28"/>
        </w:rPr>
      </w:pPr>
      <w:r>
        <w:rPr>
          <w:rFonts w:ascii="Arial" w:hAnsi="Arial" w:cs="Arial"/>
          <w:i/>
          <w:sz w:val="28"/>
          <w:szCs w:val="28"/>
        </w:rPr>
        <w:t>Approval Authority</w:t>
      </w:r>
    </w:p>
    <w:p w:rsidR="00B067A6" w:rsidRDefault="00DE2773" w:rsidP="00B067A6">
      <w:pPr>
        <w:rPr>
          <w:rFonts w:ascii="Arial" w:hAnsi="Arial" w:cs="Arial"/>
        </w:rPr>
      </w:pPr>
      <w:r>
        <w:rPr>
          <w:rFonts w:ascii="Arial" w:hAnsi="Arial" w:cs="Arial"/>
        </w:rPr>
        <w:t>This H&amp;S Policy was created (insert date)</w:t>
      </w:r>
    </w:p>
    <w:p w:rsidR="00B067A6" w:rsidRDefault="00B067A6" w:rsidP="00B067A6">
      <w:pPr>
        <w:rPr>
          <w:rFonts w:ascii="Arial" w:hAnsi="Arial" w:cs="Arial"/>
        </w:rPr>
      </w:pPr>
      <w:r>
        <w:rPr>
          <w:rFonts w:ascii="Arial" w:hAnsi="Arial" w:cs="Arial"/>
        </w:rPr>
        <w:t xml:space="preserve">Next </w:t>
      </w:r>
      <w:proofErr w:type="gramStart"/>
      <w:r>
        <w:rPr>
          <w:rFonts w:ascii="Arial" w:hAnsi="Arial" w:cs="Arial"/>
        </w:rPr>
        <w:t>Review  Date</w:t>
      </w:r>
      <w:proofErr w:type="gramEnd"/>
      <w:r w:rsidR="00DE2773">
        <w:rPr>
          <w:rFonts w:ascii="Arial" w:hAnsi="Arial" w:cs="Arial"/>
        </w:rPr>
        <w:t>: (insert date)</w:t>
      </w:r>
    </w:p>
    <w:p w:rsidR="00B067A6" w:rsidRDefault="00B067A6" w:rsidP="00B067A6">
      <w:pPr>
        <w:rPr>
          <w:rFonts w:ascii="Arial" w:hAnsi="Arial" w:cs="Arial"/>
        </w:rPr>
      </w:pPr>
    </w:p>
    <w:p w:rsidR="00B067A6" w:rsidRPr="00B067A6" w:rsidRDefault="00B067A6" w:rsidP="00B067A6">
      <w:pPr>
        <w:rPr>
          <w:rFonts w:ascii="Arial" w:hAnsi="Arial" w:cs="Arial"/>
        </w:rPr>
      </w:pPr>
      <w:r>
        <w:rPr>
          <w:rFonts w:ascii="Arial" w:hAnsi="Arial" w:cs="Arial"/>
        </w:rPr>
        <w:t>Name of Company Director _____________________________ sign</w:t>
      </w:r>
      <w:r w:rsidR="00465F63">
        <w:rPr>
          <w:rFonts w:ascii="Arial" w:hAnsi="Arial" w:cs="Arial"/>
        </w:rPr>
        <w:t>ed</w:t>
      </w:r>
      <w:r>
        <w:rPr>
          <w:rFonts w:ascii="Arial" w:hAnsi="Arial" w:cs="Arial"/>
        </w:rPr>
        <w:t>______________________________</w:t>
      </w:r>
    </w:p>
    <w:p w:rsidR="00AC2C4A" w:rsidRPr="009F6642" w:rsidRDefault="00AC2C4A" w:rsidP="00AC2C4A">
      <w:pPr>
        <w:pStyle w:val="ListParagraph"/>
        <w:rPr>
          <w:rFonts w:ascii="Arial" w:hAnsi="Arial" w:cs="Arial"/>
        </w:rPr>
      </w:pPr>
    </w:p>
    <w:p w:rsidR="005F620A" w:rsidRPr="005F620A" w:rsidRDefault="005F620A" w:rsidP="005F620A">
      <w:pPr>
        <w:rPr>
          <w:rFonts w:ascii="Arial" w:hAnsi="Arial" w:cs="Arial"/>
        </w:rPr>
      </w:pPr>
      <w:bookmarkStart w:id="0" w:name="_GoBack"/>
      <w:bookmarkEnd w:id="0"/>
    </w:p>
    <w:sectPr w:rsidR="005F620A" w:rsidRPr="005F620A" w:rsidSect="00A81EED">
      <w:pgSz w:w="11906" w:h="16838"/>
      <w:pgMar w:top="567" w:right="624" w:bottom="62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A4701"/>
    <w:multiLevelType w:val="hybridMultilevel"/>
    <w:tmpl w:val="8EDAE624"/>
    <w:lvl w:ilvl="0" w:tplc="1409000F">
      <w:start w:val="1"/>
      <w:numFmt w:val="decimal"/>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 w15:restartNumberingAfterBreak="0">
    <w:nsid w:val="0E93423D"/>
    <w:multiLevelType w:val="hybridMultilevel"/>
    <w:tmpl w:val="9D0EA7A0"/>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0F668A9"/>
    <w:multiLevelType w:val="hybridMultilevel"/>
    <w:tmpl w:val="EE0A92B2"/>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1994C9E"/>
    <w:multiLevelType w:val="hybridMultilevel"/>
    <w:tmpl w:val="1B003F5C"/>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2EB87D1E"/>
    <w:multiLevelType w:val="hybridMultilevel"/>
    <w:tmpl w:val="0A84DD64"/>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22159E4"/>
    <w:multiLevelType w:val="hybridMultilevel"/>
    <w:tmpl w:val="8FF64492"/>
    <w:lvl w:ilvl="0" w:tplc="1409000F">
      <w:start w:val="1"/>
      <w:numFmt w:val="decimal"/>
      <w:lvlText w:val="%1."/>
      <w:lvlJc w:val="left"/>
      <w:pPr>
        <w:ind w:left="928"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419D648F"/>
    <w:multiLevelType w:val="hybridMultilevel"/>
    <w:tmpl w:val="2976FA7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4C0E6E72"/>
    <w:multiLevelType w:val="hybridMultilevel"/>
    <w:tmpl w:val="A650F8FA"/>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60A43035"/>
    <w:multiLevelType w:val="hybridMultilevel"/>
    <w:tmpl w:val="2976FA7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5"/>
  </w:num>
  <w:num w:numId="6">
    <w:abstractNumId w:val="6"/>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EED"/>
    <w:rsid w:val="00042F38"/>
    <w:rsid w:val="0006603C"/>
    <w:rsid w:val="000C5AAE"/>
    <w:rsid w:val="0014674D"/>
    <w:rsid w:val="00213CE4"/>
    <w:rsid w:val="00331C75"/>
    <w:rsid w:val="00465F63"/>
    <w:rsid w:val="00511979"/>
    <w:rsid w:val="005A565E"/>
    <w:rsid w:val="005F4EF5"/>
    <w:rsid w:val="005F620A"/>
    <w:rsid w:val="006038E8"/>
    <w:rsid w:val="00614CC1"/>
    <w:rsid w:val="009F6642"/>
    <w:rsid w:val="00A81EED"/>
    <w:rsid w:val="00AC2C4A"/>
    <w:rsid w:val="00B067A6"/>
    <w:rsid w:val="00BD6ECA"/>
    <w:rsid w:val="00CA3CF1"/>
    <w:rsid w:val="00D10741"/>
    <w:rsid w:val="00D31EBE"/>
    <w:rsid w:val="00DE277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4B13A"/>
  <w15:chartTrackingRefBased/>
  <w15:docId w15:val="{E6494B12-4E49-48A6-AFB6-4F7ABBF9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E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Hughes</dc:creator>
  <cp:keywords/>
  <dc:description/>
  <cp:lastModifiedBy>Stewart Knowles</cp:lastModifiedBy>
  <cp:revision>13</cp:revision>
  <dcterms:created xsi:type="dcterms:W3CDTF">2016-08-10T22:57:00Z</dcterms:created>
  <dcterms:modified xsi:type="dcterms:W3CDTF">2017-11-05T04:52:00Z</dcterms:modified>
</cp:coreProperties>
</file>